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27" w:rsidRDefault="00596927" w:rsidP="00596927">
      <w:pPr>
        <w:rPr>
          <w:rFonts w:asciiTheme="majorHAnsi" w:hAnsiTheme="majorHAnsi"/>
          <w:b/>
          <w:i/>
          <w:sz w:val="28"/>
          <w:szCs w:val="28"/>
        </w:rPr>
      </w:pPr>
    </w:p>
    <w:p w:rsidR="00596927" w:rsidRDefault="00596927" w:rsidP="00596927">
      <w:pPr>
        <w:rPr>
          <w:rFonts w:asciiTheme="majorHAnsi" w:hAnsiTheme="majorHAnsi"/>
          <w:b/>
          <w:i/>
          <w:sz w:val="28"/>
          <w:szCs w:val="28"/>
        </w:rPr>
      </w:pPr>
      <w:r w:rsidRPr="008E03C6">
        <w:rPr>
          <w:rFonts w:asciiTheme="majorHAnsi" w:hAnsiTheme="majorHAnsi"/>
          <w:b/>
          <w:i/>
          <w:sz w:val="28"/>
          <w:szCs w:val="28"/>
        </w:rPr>
        <w:t>МКОУ «КОРКМАСКАЛИНСКАЯ СРЕДНЯЯ ОБЩЕОБРАЗОВАТЕЛЬНАЯ ШКОЛА»</w:t>
      </w:r>
    </w:p>
    <w:p w:rsidR="00AA04FA" w:rsidRDefault="00AA04FA" w:rsidP="00AA04FA">
      <w:pPr>
        <w:jc w:val="right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  <w:lang w:eastAsia="ru-RU"/>
        </w:rPr>
        <w:drawing>
          <wp:inline distT="0" distB="0" distL="0" distR="0" wp14:anchorId="360D2BFC" wp14:editId="325D35CB">
            <wp:extent cx="2101049" cy="1804307"/>
            <wp:effectExtent l="0" t="0" r="0" b="5715"/>
            <wp:docPr id="1" name="Рисунок 1" descr="C:\Users\Аида\Desktop\АКМОНИТ\b6943ff1-4f7e-487e-a433-0c687835ec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ида\Desktop\АКМОНИТ\b6943ff1-4f7e-487e-a433-0c687835ec0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887" cy="180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927" w:rsidRPr="00AA04FA" w:rsidRDefault="00AA04FA" w:rsidP="00AA04FA">
      <w:pPr>
        <w:jc w:val="right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«31» </w:t>
      </w:r>
      <w:r w:rsidRPr="00AA04FA">
        <w:rPr>
          <w:rFonts w:asciiTheme="majorHAnsi" w:hAnsiTheme="majorHAnsi"/>
          <w:b/>
          <w:i/>
          <w:sz w:val="28"/>
          <w:szCs w:val="28"/>
          <w:u w:val="single"/>
        </w:rPr>
        <w:t>август</w:t>
      </w:r>
      <w:r w:rsidR="00596927" w:rsidRPr="00AA04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596927" w:rsidRPr="0059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2023г.</w:t>
      </w:r>
      <w:r w:rsidR="00596927" w:rsidRPr="0059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59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30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596927" w:rsidRPr="00596927" w:rsidRDefault="00596927" w:rsidP="00596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927" w:rsidRPr="00596927" w:rsidRDefault="00596927" w:rsidP="0059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927" w:rsidRPr="00596927" w:rsidRDefault="00596927" w:rsidP="00AA0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56"/>
          <w:szCs w:val="28"/>
          <w:lang w:eastAsia="ru-RU"/>
        </w:rPr>
      </w:pPr>
      <w:r w:rsidRPr="00596927">
        <w:rPr>
          <w:rFonts w:ascii="Times New Roman" w:eastAsia="Times New Roman" w:hAnsi="Times New Roman" w:cs="Times New Roman"/>
          <w:b/>
          <w:i/>
          <w:color w:val="002060"/>
          <w:sz w:val="144"/>
          <w:szCs w:val="28"/>
          <w:lang w:eastAsia="ru-RU"/>
        </w:rPr>
        <w:t>Паспорт</w:t>
      </w:r>
    </w:p>
    <w:p w:rsidR="00596927" w:rsidRPr="00596927" w:rsidRDefault="00596927" w:rsidP="0059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72"/>
          <w:szCs w:val="28"/>
          <w:lang w:eastAsia="ru-RU"/>
        </w:rPr>
      </w:pPr>
      <w:r w:rsidRPr="00596927">
        <w:rPr>
          <w:rFonts w:ascii="Times New Roman" w:eastAsia="Times New Roman" w:hAnsi="Times New Roman" w:cs="Times New Roman"/>
          <w:b/>
          <w:i/>
          <w:color w:val="002060"/>
          <w:sz w:val="72"/>
          <w:szCs w:val="28"/>
          <w:lang w:eastAsia="ru-RU"/>
        </w:rPr>
        <w:t xml:space="preserve">кабинета </w:t>
      </w:r>
    </w:p>
    <w:p w:rsidR="00596927" w:rsidRDefault="00596927" w:rsidP="0059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7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72"/>
          <w:szCs w:val="28"/>
          <w:lang w:eastAsia="ru-RU"/>
        </w:rPr>
        <w:t>музей</w:t>
      </w:r>
    </w:p>
    <w:p w:rsidR="00630AAE" w:rsidRDefault="00630AAE" w:rsidP="0059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72"/>
          <w:szCs w:val="28"/>
          <w:lang w:eastAsia="ru-RU"/>
        </w:rPr>
      </w:pPr>
    </w:p>
    <w:p w:rsidR="00630AAE" w:rsidRDefault="00630AAE" w:rsidP="0059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72"/>
          <w:szCs w:val="28"/>
          <w:lang w:eastAsia="ru-RU"/>
        </w:rPr>
      </w:pPr>
    </w:p>
    <w:p w:rsidR="00630AAE" w:rsidRPr="00596927" w:rsidRDefault="00630AAE" w:rsidP="0059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ru-RU"/>
        </w:rPr>
      </w:pPr>
    </w:p>
    <w:p w:rsidR="00596927" w:rsidRDefault="00596927" w:rsidP="00AA04FA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ru-RU"/>
        </w:rPr>
      </w:pPr>
    </w:p>
    <w:p w:rsidR="00AA04FA" w:rsidRPr="00596927" w:rsidRDefault="00AA04FA" w:rsidP="00AA04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927" w:rsidRPr="00596927" w:rsidRDefault="00596927" w:rsidP="00596927">
      <w:pPr>
        <w:spacing w:after="0" w:line="240" w:lineRule="auto"/>
        <w:jc w:val="right"/>
        <w:rPr>
          <w:rFonts w:ascii="Georgia" w:eastAsia="Times New Roman" w:hAnsi="Georgia" w:cs="Times New Roman"/>
          <w:b/>
          <w:color w:val="3366FF"/>
          <w:sz w:val="32"/>
          <w:szCs w:val="40"/>
          <w:lang w:eastAsia="ru-RU"/>
        </w:rPr>
      </w:pPr>
      <w:r w:rsidRPr="00596927">
        <w:rPr>
          <w:rFonts w:ascii="Georgia" w:eastAsia="Times New Roman" w:hAnsi="Georgia" w:cs="Times New Roman"/>
          <w:b/>
          <w:color w:val="3366FF"/>
          <w:sz w:val="32"/>
          <w:szCs w:val="40"/>
          <w:lang w:eastAsia="ru-RU"/>
        </w:rPr>
        <w:t xml:space="preserve">Заведующий кабинетом: </w:t>
      </w:r>
    </w:p>
    <w:p w:rsidR="00596927" w:rsidRPr="00596927" w:rsidRDefault="00596927" w:rsidP="00596927">
      <w:pPr>
        <w:spacing w:after="0" w:line="240" w:lineRule="auto"/>
        <w:jc w:val="right"/>
        <w:rPr>
          <w:rFonts w:ascii="Georgia" w:eastAsia="Times New Roman" w:hAnsi="Georgia" w:cs="Times New Roman"/>
          <w:b/>
          <w:color w:val="3366FF"/>
          <w:sz w:val="32"/>
          <w:szCs w:val="40"/>
          <w:lang w:eastAsia="ru-RU"/>
        </w:rPr>
      </w:pPr>
      <w:proofErr w:type="spellStart"/>
      <w:r>
        <w:rPr>
          <w:rFonts w:ascii="Georgia" w:eastAsia="Times New Roman" w:hAnsi="Georgia" w:cs="Times New Roman"/>
          <w:b/>
          <w:color w:val="3366FF"/>
          <w:sz w:val="32"/>
          <w:szCs w:val="40"/>
          <w:lang w:eastAsia="ru-RU"/>
        </w:rPr>
        <w:t>Абсаламова</w:t>
      </w:r>
      <w:proofErr w:type="spellEnd"/>
      <w:r>
        <w:rPr>
          <w:rFonts w:ascii="Georgia" w:eastAsia="Times New Roman" w:hAnsi="Georgia" w:cs="Times New Roman"/>
          <w:b/>
          <w:color w:val="3366FF"/>
          <w:sz w:val="32"/>
          <w:szCs w:val="40"/>
          <w:lang w:eastAsia="ru-RU"/>
        </w:rPr>
        <w:t xml:space="preserve"> Мадия </w:t>
      </w:r>
      <w:proofErr w:type="spellStart"/>
      <w:r>
        <w:rPr>
          <w:rFonts w:ascii="Georgia" w:eastAsia="Times New Roman" w:hAnsi="Georgia" w:cs="Times New Roman"/>
          <w:b/>
          <w:color w:val="3366FF"/>
          <w:sz w:val="32"/>
          <w:szCs w:val="40"/>
          <w:lang w:eastAsia="ru-RU"/>
        </w:rPr>
        <w:t>Набиевна</w:t>
      </w:r>
      <w:proofErr w:type="spellEnd"/>
    </w:p>
    <w:p w:rsidR="00596927" w:rsidRPr="00596927" w:rsidRDefault="00596927" w:rsidP="00596927">
      <w:pPr>
        <w:shd w:val="clear" w:color="auto" w:fill="FFFFFF"/>
        <w:spacing w:before="442" w:after="0" w:line="360" w:lineRule="auto"/>
        <w:ind w:left="380"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9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Ответственный </w:t>
      </w:r>
      <w:r w:rsidR="00AA04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класс –7 «а</w:t>
      </w:r>
      <w:r w:rsidRPr="005969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класс</w:t>
      </w:r>
    </w:p>
    <w:p w:rsidR="00596927" w:rsidRPr="00596927" w:rsidRDefault="00596927" w:rsidP="00596927">
      <w:pPr>
        <w:spacing w:after="0" w:line="240" w:lineRule="auto"/>
        <w:jc w:val="center"/>
        <w:rPr>
          <w:rFonts w:ascii="Georgia" w:eastAsia="Times New Roman" w:hAnsi="Georgia" w:cs="Times New Roman"/>
          <w:b/>
          <w:sz w:val="40"/>
          <w:szCs w:val="40"/>
          <w:lang w:eastAsia="ru-RU"/>
        </w:rPr>
      </w:pPr>
    </w:p>
    <w:p w:rsidR="00596927" w:rsidRPr="00596927" w:rsidRDefault="00596927" w:rsidP="00596927">
      <w:pPr>
        <w:spacing w:after="0" w:line="240" w:lineRule="auto"/>
        <w:rPr>
          <w:rFonts w:ascii="Georgia" w:eastAsia="Times New Roman" w:hAnsi="Georgia" w:cs="Times New Roman"/>
          <w:b/>
          <w:sz w:val="40"/>
          <w:szCs w:val="40"/>
          <w:lang w:eastAsia="ru-RU"/>
        </w:rPr>
      </w:pPr>
    </w:p>
    <w:p w:rsidR="00A64CA3" w:rsidRPr="00596927" w:rsidRDefault="00AA04FA" w:rsidP="00596927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40"/>
          <w:lang w:eastAsia="ru-RU"/>
        </w:rPr>
      </w:pPr>
      <w:r>
        <w:rPr>
          <w:rFonts w:ascii="Georgia" w:eastAsia="Times New Roman" w:hAnsi="Georgia" w:cs="Times New Roman"/>
          <w:sz w:val="32"/>
          <w:szCs w:val="40"/>
          <w:lang w:eastAsia="ru-RU"/>
        </w:rPr>
        <w:t xml:space="preserve">с. </w:t>
      </w:r>
      <w:proofErr w:type="spellStart"/>
      <w:r>
        <w:rPr>
          <w:rFonts w:ascii="Georgia" w:eastAsia="Times New Roman" w:hAnsi="Georgia" w:cs="Times New Roman"/>
          <w:sz w:val="32"/>
          <w:szCs w:val="40"/>
          <w:lang w:eastAsia="ru-RU"/>
        </w:rPr>
        <w:t>Коркмаскала</w:t>
      </w:r>
      <w:proofErr w:type="spellEnd"/>
      <w:r>
        <w:rPr>
          <w:rFonts w:ascii="Georgia" w:eastAsia="Times New Roman" w:hAnsi="Georgia" w:cs="Times New Roman"/>
          <w:sz w:val="32"/>
          <w:szCs w:val="40"/>
          <w:lang w:eastAsia="ru-RU"/>
        </w:rPr>
        <w:t>, 2023</w:t>
      </w:r>
      <w:r w:rsidR="00167864">
        <w:rPr>
          <w:rFonts w:ascii="Georgia" w:eastAsia="Times New Roman" w:hAnsi="Georgia" w:cs="Times New Roman"/>
          <w:sz w:val="32"/>
          <w:szCs w:val="40"/>
          <w:lang w:eastAsia="ru-RU"/>
        </w:rPr>
        <w:t>г</w:t>
      </w:r>
    </w:p>
    <w:p w:rsidR="00A64CA3" w:rsidRPr="00C81134" w:rsidRDefault="00A64CA3" w:rsidP="00B8153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ru-RU"/>
        </w:rPr>
      </w:pPr>
    </w:p>
    <w:p w:rsidR="00B8153C" w:rsidRPr="00C81134" w:rsidRDefault="00B8153C" w:rsidP="00B8153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i/>
          <w:color w:val="000000"/>
          <w:sz w:val="36"/>
          <w:szCs w:val="36"/>
          <w:lang w:eastAsia="ru-RU"/>
        </w:rPr>
      </w:pPr>
      <w:r w:rsidRPr="00C81134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u w:val="single"/>
          <w:lang w:eastAsia="ru-RU"/>
        </w:rPr>
        <w:t>Название музея</w:t>
      </w:r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u w:val="single"/>
          <w:lang w:eastAsia="ru-RU"/>
        </w:rPr>
        <w:t>:</w:t>
      </w:r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 историко-краеведческий музей  </w:t>
      </w:r>
      <w:proofErr w:type="gramStart"/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при</w:t>
      </w:r>
      <w:proofErr w:type="gramEnd"/>
    </w:p>
    <w:p w:rsidR="00B8153C" w:rsidRPr="00C81134" w:rsidRDefault="00B8153C" w:rsidP="00B8153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i/>
          <w:color w:val="000000"/>
          <w:sz w:val="36"/>
          <w:szCs w:val="36"/>
          <w:lang w:eastAsia="ru-RU"/>
        </w:rPr>
      </w:pPr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                             М</w:t>
      </w:r>
      <w:r w:rsidR="00D93E86"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К</w:t>
      </w:r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 xml:space="preserve">ОУ </w:t>
      </w:r>
      <w:proofErr w:type="spellStart"/>
      <w:r w:rsidR="00D93E86"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Коркмаскалинская</w:t>
      </w:r>
      <w:proofErr w:type="spellEnd"/>
      <w:r w:rsidR="00D93E86"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 xml:space="preserve"> </w:t>
      </w:r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средняя  </w:t>
      </w:r>
    </w:p>
    <w:p w:rsidR="00B8153C" w:rsidRPr="00C81134" w:rsidRDefault="00B8153C" w:rsidP="00B8153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i/>
          <w:color w:val="000000"/>
          <w:sz w:val="36"/>
          <w:szCs w:val="36"/>
          <w:lang w:eastAsia="ru-RU"/>
        </w:rPr>
      </w:pPr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                             общеобразовательная школа  </w:t>
      </w:r>
    </w:p>
    <w:p w:rsidR="00B8153C" w:rsidRPr="00C81134" w:rsidRDefault="00B8153C" w:rsidP="00B8153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i/>
          <w:color w:val="000000"/>
          <w:sz w:val="36"/>
          <w:szCs w:val="36"/>
          <w:lang w:eastAsia="ru-RU"/>
        </w:rPr>
      </w:pPr>
      <w:r w:rsidRPr="00C81134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u w:val="single"/>
          <w:lang w:eastAsia="ru-RU"/>
        </w:rPr>
        <w:t xml:space="preserve">Профиль </w:t>
      </w:r>
      <w:r w:rsidR="00A53464" w:rsidRPr="00C81134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u w:val="single"/>
          <w:lang w:eastAsia="ru-RU"/>
        </w:rPr>
        <w:t xml:space="preserve"> кабинета </w:t>
      </w:r>
      <w:r w:rsidRPr="00C81134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u w:val="single"/>
          <w:lang w:eastAsia="ru-RU"/>
        </w:rPr>
        <w:t>музея</w:t>
      </w:r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u w:val="single"/>
          <w:lang w:eastAsia="ru-RU"/>
        </w:rPr>
        <w:t>:</w:t>
      </w:r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 краеведческий</w:t>
      </w:r>
    </w:p>
    <w:p w:rsidR="00A53464" w:rsidRPr="00C81134" w:rsidRDefault="00B8153C" w:rsidP="00B8153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</w:pPr>
      <w:r w:rsidRPr="00C81134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u w:val="single"/>
          <w:lang w:eastAsia="ru-RU"/>
        </w:rPr>
        <w:t>Дата открытия</w:t>
      </w:r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u w:val="single"/>
          <w:lang w:eastAsia="ru-RU"/>
        </w:rPr>
        <w:t>:</w:t>
      </w:r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 xml:space="preserve">    </w:t>
      </w:r>
      <w:r w:rsidR="00A53464"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01.09.2020г</w:t>
      </w:r>
    </w:p>
    <w:p w:rsidR="00B8153C" w:rsidRPr="00C81134" w:rsidRDefault="00B8153C" w:rsidP="00B8153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i/>
          <w:color w:val="000000"/>
          <w:sz w:val="36"/>
          <w:szCs w:val="36"/>
          <w:lang w:eastAsia="ru-RU"/>
        </w:rPr>
      </w:pPr>
      <w:r w:rsidRPr="00C81134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u w:val="single"/>
          <w:lang w:eastAsia="ru-RU"/>
        </w:rPr>
        <w:t>Характеристика помещения</w:t>
      </w:r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:    классная комната,</w:t>
      </w:r>
    </w:p>
    <w:p w:rsidR="00B8153C" w:rsidRPr="00C81134" w:rsidRDefault="00B8153C" w:rsidP="00B8153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i/>
          <w:color w:val="000000"/>
          <w:sz w:val="36"/>
          <w:szCs w:val="36"/>
          <w:lang w:eastAsia="ru-RU"/>
        </w:rPr>
      </w:pPr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                         </w:t>
      </w:r>
      <w:proofErr w:type="gramStart"/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светлая</w:t>
      </w:r>
      <w:proofErr w:type="gramEnd"/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, не имеет хранилища</w:t>
      </w:r>
      <w:r w:rsidR="00767027"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.</w:t>
      </w:r>
    </w:p>
    <w:p w:rsidR="0058596E" w:rsidRPr="00C81134" w:rsidRDefault="00B8153C" w:rsidP="00B8153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i/>
          <w:color w:val="000000"/>
          <w:sz w:val="36"/>
          <w:szCs w:val="36"/>
          <w:lang w:eastAsia="ru-RU"/>
        </w:rPr>
      </w:pPr>
      <w:r w:rsidRPr="00C81134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u w:val="single"/>
          <w:lang w:eastAsia="ru-RU"/>
        </w:rPr>
        <w:t>Предмет изучения</w:t>
      </w:r>
      <w:r w:rsidRPr="00C81134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lang w:eastAsia="ru-RU"/>
        </w:rPr>
        <w:t>: </w:t>
      </w:r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история села, района, школы; выдающиеся личности, ветераны.</w:t>
      </w:r>
    </w:p>
    <w:p w:rsidR="0058596E" w:rsidRPr="00C81134" w:rsidRDefault="0058596E" w:rsidP="0058596E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i/>
          <w:color w:val="000000"/>
          <w:sz w:val="36"/>
          <w:szCs w:val="36"/>
          <w:lang w:eastAsia="ru-RU"/>
        </w:rPr>
      </w:pPr>
      <w:r w:rsidRPr="00C81134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u w:val="single"/>
          <w:lang w:eastAsia="ru-RU"/>
        </w:rPr>
        <w:t xml:space="preserve">Руководитель </w:t>
      </w:r>
      <w:r w:rsidR="00100DD0" w:rsidRPr="00C81134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u w:val="single"/>
          <w:lang w:eastAsia="ru-RU"/>
        </w:rPr>
        <w:t xml:space="preserve"> </w:t>
      </w:r>
      <w:r w:rsidRPr="00C81134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u w:val="single"/>
          <w:lang w:eastAsia="ru-RU"/>
        </w:rPr>
        <w:t>музея</w:t>
      </w:r>
      <w:r w:rsidRPr="00C81134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lang w:eastAsia="ru-RU"/>
        </w:rPr>
        <w:t>: </w:t>
      </w:r>
      <w:proofErr w:type="spellStart"/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Абсаламова</w:t>
      </w:r>
      <w:proofErr w:type="spellEnd"/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 xml:space="preserve">  Мадия </w:t>
      </w:r>
      <w:proofErr w:type="spellStart"/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Набиевна</w:t>
      </w:r>
      <w:proofErr w:type="spellEnd"/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,  стаж работы 9 лет,  преподаватель истории,</w:t>
      </w:r>
      <w:r w:rsidR="00EF3B22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 xml:space="preserve"> организатор</w:t>
      </w:r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.</w:t>
      </w:r>
    </w:p>
    <w:p w:rsidR="0058596E" w:rsidRPr="00C81134" w:rsidRDefault="0058596E" w:rsidP="0058596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</w:pPr>
      <w:r w:rsidRPr="00C81134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u w:val="single"/>
          <w:lang w:eastAsia="ru-RU"/>
        </w:rPr>
        <w:t>Адрес</w:t>
      </w:r>
      <w:r w:rsidR="00100DD0" w:rsidRPr="00C81134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u w:val="single"/>
          <w:lang w:eastAsia="ru-RU"/>
        </w:rPr>
        <w:t xml:space="preserve"> </w:t>
      </w:r>
      <w:r w:rsidRPr="00C81134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u w:val="single"/>
          <w:lang w:eastAsia="ru-RU"/>
        </w:rPr>
        <w:t xml:space="preserve"> музея</w:t>
      </w:r>
      <w:r w:rsidRPr="00C81134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lang w:eastAsia="ru-RU"/>
        </w:rPr>
        <w:t>:</w:t>
      </w:r>
      <w:r w:rsidRPr="00C81134">
        <w:rPr>
          <w:rFonts w:asciiTheme="majorHAnsi" w:eastAsia="Times New Roman" w:hAnsiTheme="majorHAnsi" w:cs="Arial"/>
          <w:b/>
          <w:bCs/>
          <w:i/>
          <w:color w:val="000000"/>
          <w:sz w:val="36"/>
          <w:szCs w:val="36"/>
          <w:lang w:eastAsia="ru-RU"/>
        </w:rPr>
        <w:t> </w:t>
      </w:r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 xml:space="preserve">368080, </w:t>
      </w:r>
      <w:proofErr w:type="spellStart"/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Кумторкалинский</w:t>
      </w:r>
      <w:proofErr w:type="spellEnd"/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 xml:space="preserve"> район </w:t>
      </w:r>
      <w:proofErr w:type="spellStart"/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с</w:t>
      </w:r>
      <w:proofErr w:type="gramStart"/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.К</w:t>
      </w:r>
      <w:proofErr w:type="gramEnd"/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оркмаскала</w:t>
      </w:r>
      <w:proofErr w:type="spellEnd"/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 xml:space="preserve"> ,МКОУ </w:t>
      </w:r>
      <w:proofErr w:type="spellStart"/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Коркмаскалинская</w:t>
      </w:r>
      <w:proofErr w:type="spellEnd"/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 xml:space="preserve"> СОШ.</w:t>
      </w:r>
    </w:p>
    <w:p w:rsidR="0058596E" w:rsidRPr="00EF3B22" w:rsidRDefault="0058596E" w:rsidP="0058596E">
      <w:pPr>
        <w:shd w:val="clear" w:color="auto" w:fill="FFFFFF"/>
        <w:spacing w:after="0" w:line="480" w:lineRule="auto"/>
        <w:rPr>
          <w:rFonts w:asciiTheme="majorHAnsi" w:eastAsia="Times New Roman" w:hAnsiTheme="majorHAnsi" w:cs="Arial"/>
          <w:i/>
          <w:color w:val="000000"/>
          <w:sz w:val="36"/>
          <w:szCs w:val="36"/>
          <w:lang w:eastAsia="ru-RU"/>
        </w:rPr>
      </w:pPr>
      <w:r w:rsidRPr="00C81134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u w:val="single"/>
          <w:lang w:eastAsia="ru-RU"/>
        </w:rPr>
        <w:t>Электронный адрес школы</w:t>
      </w:r>
      <w:r w:rsidRPr="00C81134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lang w:eastAsia="ru-RU"/>
        </w:rPr>
        <w:t>:</w:t>
      </w:r>
      <w:r w:rsidR="00EF3B22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lang w:eastAsia="ru-RU"/>
        </w:rPr>
        <w:t xml:space="preserve"> </w:t>
      </w:r>
      <w:r w:rsidR="00EF3B22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lang w:val="en-US" w:eastAsia="ru-RU"/>
        </w:rPr>
        <w:t>k</w:t>
      </w:r>
      <w:r w:rsidR="00EF3B22" w:rsidRPr="00EF3B22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lang w:eastAsia="ru-RU"/>
        </w:rPr>
        <w:t>-</w:t>
      </w:r>
      <w:proofErr w:type="spellStart"/>
      <w:r w:rsidR="00EF3B22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lang w:val="en-US" w:eastAsia="ru-RU"/>
        </w:rPr>
        <w:t>sosh</w:t>
      </w:r>
      <w:proofErr w:type="spellEnd"/>
      <w:r w:rsidR="00EF3B22" w:rsidRPr="00EF3B22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lang w:eastAsia="ru-RU"/>
        </w:rPr>
        <w:t>1@</w:t>
      </w:r>
      <w:r w:rsidR="00EF3B22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lang w:val="en-US" w:eastAsia="ru-RU"/>
        </w:rPr>
        <w:t>mail</w:t>
      </w:r>
      <w:r w:rsidR="00EF3B22" w:rsidRPr="00EF3B22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lang w:eastAsia="ru-RU"/>
        </w:rPr>
        <w:t>.</w:t>
      </w:r>
      <w:proofErr w:type="spellStart"/>
      <w:r w:rsidR="00EF3B22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lang w:val="en-US" w:eastAsia="ru-RU"/>
        </w:rPr>
        <w:t>ru</w:t>
      </w:r>
      <w:proofErr w:type="spellEnd"/>
    </w:p>
    <w:p w:rsidR="0058596E" w:rsidRPr="00C81134" w:rsidRDefault="0058596E" w:rsidP="00B8153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u w:val="single"/>
          <w:lang w:eastAsia="ru-RU"/>
        </w:rPr>
      </w:pPr>
    </w:p>
    <w:p w:rsidR="00B8153C" w:rsidRPr="00C81134" w:rsidRDefault="00B8153C" w:rsidP="00B8153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i/>
          <w:color w:val="000000"/>
          <w:sz w:val="36"/>
          <w:szCs w:val="36"/>
          <w:lang w:eastAsia="ru-RU"/>
        </w:rPr>
      </w:pPr>
      <w:r w:rsidRPr="00C81134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u w:val="single"/>
          <w:lang w:eastAsia="ru-RU"/>
        </w:rPr>
        <w:t>Направления работы</w:t>
      </w:r>
      <w:r w:rsidRPr="00C81134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lang w:eastAsia="ru-RU"/>
        </w:rPr>
        <w:t>:</w:t>
      </w:r>
    </w:p>
    <w:p w:rsidR="00B8153C" w:rsidRPr="00EF3B22" w:rsidRDefault="00B8153C" w:rsidP="00B815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 поисково-исследовательская деятельность;</w:t>
      </w:r>
    </w:p>
    <w:p w:rsidR="00B8153C" w:rsidRPr="00EF3B22" w:rsidRDefault="00B8153C" w:rsidP="00B815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 учет и хранение фондов;</w:t>
      </w:r>
    </w:p>
    <w:p w:rsidR="00B8153C" w:rsidRPr="00EF3B22" w:rsidRDefault="00B8153C" w:rsidP="00B815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 экспозиционная деятельность;</w:t>
      </w:r>
    </w:p>
    <w:p w:rsidR="00B8153C" w:rsidRPr="00EF3B22" w:rsidRDefault="00B8153C" w:rsidP="00B815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 учебно-просветительская деятельность.</w:t>
      </w:r>
    </w:p>
    <w:p w:rsidR="00B8153C" w:rsidRPr="00EF3B22" w:rsidRDefault="00B8153C" w:rsidP="00B8153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b/>
          <w:bCs/>
          <w:i/>
          <w:sz w:val="36"/>
          <w:szCs w:val="36"/>
          <w:u w:val="single"/>
          <w:lang w:eastAsia="ru-RU"/>
        </w:rPr>
        <w:t>Разделы экспозиции:</w:t>
      </w:r>
    </w:p>
    <w:p w:rsidR="00B8153C" w:rsidRPr="00EF3B22" w:rsidRDefault="00B8153C" w:rsidP="00B815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 xml:space="preserve"> «История села»;</w:t>
      </w:r>
    </w:p>
    <w:p w:rsidR="0058596E" w:rsidRPr="00EF3B22" w:rsidRDefault="00380206" w:rsidP="00B815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 xml:space="preserve"> </w:t>
      </w:r>
      <w:r w:rsidR="0058596E"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«</w:t>
      </w:r>
      <w:r w:rsidR="00100DD0"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 xml:space="preserve"> Жизнь и деятельность </w:t>
      </w:r>
      <w:proofErr w:type="spellStart"/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Дж</w:t>
      </w:r>
      <w:proofErr w:type="gramStart"/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.К</w:t>
      </w:r>
      <w:proofErr w:type="gramEnd"/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о</w:t>
      </w:r>
      <w:r w:rsidR="0058596E"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ркмасов</w:t>
      </w:r>
      <w:r w:rsidR="00100DD0"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а</w:t>
      </w:r>
      <w:proofErr w:type="spellEnd"/>
      <w:r w:rsidR="0058596E"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»</w:t>
      </w: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;</w:t>
      </w:r>
    </w:p>
    <w:p w:rsidR="00B8153C" w:rsidRPr="00EF3B22" w:rsidRDefault="00D93E86" w:rsidP="00B815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 xml:space="preserve"> </w:t>
      </w:r>
      <w:r w:rsidR="00B8153C"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«Никто не забыт – ничто не забыто»;</w:t>
      </w:r>
    </w:p>
    <w:p w:rsidR="00596927" w:rsidRPr="00EF3B22" w:rsidRDefault="00B8153C" w:rsidP="005969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«</w:t>
      </w:r>
      <w:r w:rsidR="00100DD0"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 xml:space="preserve"> Дагестанская национальная одежда </w:t>
      </w: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»;</w:t>
      </w:r>
    </w:p>
    <w:p w:rsidR="00100DD0" w:rsidRPr="00EF3B22" w:rsidRDefault="00100DD0" w:rsidP="005969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«Старинная утварь»</w:t>
      </w:r>
    </w:p>
    <w:p w:rsidR="003E759A" w:rsidRPr="00EF3B22" w:rsidRDefault="003E759A" w:rsidP="005969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Герои Афганистана.</w:t>
      </w:r>
    </w:p>
    <w:p w:rsidR="007A1B6B" w:rsidRPr="00C81134" w:rsidRDefault="007A1B6B" w:rsidP="0033064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Arial"/>
          <w:i/>
          <w:color w:val="666666"/>
          <w:sz w:val="36"/>
          <w:szCs w:val="36"/>
          <w:lang w:eastAsia="ru-RU"/>
        </w:rPr>
      </w:pPr>
    </w:p>
    <w:p w:rsidR="00100DD0" w:rsidRPr="00C81134" w:rsidRDefault="007A1B6B" w:rsidP="005969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i/>
          <w:color w:val="666666"/>
          <w:sz w:val="36"/>
          <w:szCs w:val="36"/>
          <w:lang w:eastAsia="ru-RU"/>
        </w:rPr>
      </w:pPr>
      <w:r w:rsidRPr="00C81134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u w:val="single"/>
          <w:lang w:eastAsia="ru-RU"/>
        </w:rPr>
        <w:lastRenderedPageBreak/>
        <w:t xml:space="preserve"> Раздел  экспозиции</w:t>
      </w:r>
      <w:r w:rsidRPr="00C81134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lang w:eastAsia="ru-RU"/>
        </w:rPr>
        <w:t>:</w:t>
      </w:r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 «История  села «</w:t>
      </w:r>
      <w:proofErr w:type="spellStart"/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Коркмаскала</w:t>
      </w:r>
      <w:proofErr w:type="spellEnd"/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» содержит фотографии и докуме</w:t>
      </w:r>
      <w:r w:rsidR="00596927"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нты с периода основания поселка</w:t>
      </w:r>
      <w:r w:rsidR="00596927" w:rsidRPr="00C81134">
        <w:rPr>
          <w:rFonts w:asciiTheme="majorHAnsi" w:eastAsia="Times New Roman" w:hAnsiTheme="majorHAnsi" w:cs="Times New Roman"/>
          <w:i/>
          <w:color w:val="666666"/>
          <w:sz w:val="36"/>
          <w:szCs w:val="36"/>
          <w:lang w:eastAsia="ru-RU"/>
        </w:rPr>
        <w:t>.</w:t>
      </w:r>
    </w:p>
    <w:p w:rsidR="00596927" w:rsidRPr="00C81134" w:rsidRDefault="00596927" w:rsidP="00C8113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i/>
          <w:color w:val="666666"/>
          <w:sz w:val="36"/>
          <w:szCs w:val="36"/>
          <w:lang w:eastAsia="ru-RU"/>
        </w:rPr>
      </w:pPr>
      <w:r w:rsidRPr="00C81134">
        <w:rPr>
          <w:rFonts w:asciiTheme="majorHAnsi" w:eastAsia="Times New Roman" w:hAnsiTheme="majorHAnsi" w:cs="Arial"/>
          <w:i/>
          <w:color w:val="666666"/>
          <w:sz w:val="36"/>
          <w:szCs w:val="36"/>
          <w:lang w:eastAsia="ru-RU"/>
        </w:rPr>
        <w:t xml:space="preserve"> </w:t>
      </w:r>
      <w:r w:rsidRPr="00C81134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u w:val="single"/>
          <w:lang w:eastAsia="ru-RU"/>
        </w:rPr>
        <w:t>Раздел  экспозиции</w:t>
      </w:r>
      <w:r w:rsidR="00100DD0" w:rsidRPr="00C81134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u w:val="single"/>
          <w:lang w:eastAsia="ru-RU"/>
        </w:rPr>
        <w:t>:</w:t>
      </w:r>
      <w:r w:rsidR="007F7A0B" w:rsidRPr="00C81134">
        <w:rPr>
          <w:rFonts w:asciiTheme="majorHAnsi" w:eastAsia="Times New Roman" w:hAnsiTheme="majorHAnsi" w:cs="Times New Roman"/>
          <w:bCs/>
          <w:i/>
          <w:color w:val="000000"/>
          <w:sz w:val="36"/>
          <w:szCs w:val="36"/>
          <w:lang w:eastAsia="ru-RU"/>
        </w:rPr>
        <w:t xml:space="preserve"> Жизнь и деятельность </w:t>
      </w:r>
      <w:proofErr w:type="spellStart"/>
      <w:r w:rsidR="007F7A0B" w:rsidRPr="00C81134">
        <w:rPr>
          <w:rFonts w:asciiTheme="majorHAnsi" w:eastAsia="Times New Roman" w:hAnsiTheme="majorHAnsi" w:cs="Times New Roman"/>
          <w:bCs/>
          <w:i/>
          <w:color w:val="000000"/>
          <w:sz w:val="36"/>
          <w:szCs w:val="36"/>
          <w:lang w:eastAsia="ru-RU"/>
        </w:rPr>
        <w:t>Дж</w:t>
      </w:r>
      <w:proofErr w:type="gramStart"/>
      <w:r w:rsidR="007F7A0B" w:rsidRPr="00C81134">
        <w:rPr>
          <w:rFonts w:asciiTheme="majorHAnsi" w:eastAsia="Times New Roman" w:hAnsiTheme="majorHAnsi" w:cs="Times New Roman"/>
          <w:bCs/>
          <w:i/>
          <w:color w:val="000000"/>
          <w:sz w:val="36"/>
          <w:szCs w:val="36"/>
          <w:lang w:eastAsia="ru-RU"/>
        </w:rPr>
        <w:t>.К</w:t>
      </w:r>
      <w:proofErr w:type="gramEnd"/>
      <w:r w:rsidR="007F7A0B" w:rsidRPr="00C81134">
        <w:rPr>
          <w:rFonts w:asciiTheme="majorHAnsi" w:eastAsia="Times New Roman" w:hAnsiTheme="majorHAnsi" w:cs="Times New Roman"/>
          <w:bCs/>
          <w:i/>
          <w:color w:val="000000"/>
          <w:sz w:val="36"/>
          <w:szCs w:val="36"/>
          <w:lang w:eastAsia="ru-RU"/>
        </w:rPr>
        <w:t>оркмасова</w:t>
      </w:r>
      <w:proofErr w:type="spellEnd"/>
      <w:r w:rsidR="007F7A0B" w:rsidRPr="00C81134">
        <w:rPr>
          <w:rFonts w:asciiTheme="majorHAnsi" w:eastAsia="Times New Roman" w:hAnsiTheme="majorHAnsi" w:cs="Times New Roman"/>
          <w:bCs/>
          <w:i/>
          <w:color w:val="000000"/>
          <w:sz w:val="36"/>
          <w:szCs w:val="36"/>
          <w:lang w:eastAsia="ru-RU"/>
        </w:rPr>
        <w:t xml:space="preserve">   содержит архивные фотографии документы. </w:t>
      </w:r>
    </w:p>
    <w:p w:rsidR="00B8153C" w:rsidRPr="00C81134" w:rsidRDefault="00B8153C" w:rsidP="00B8153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i/>
          <w:color w:val="000000"/>
          <w:sz w:val="36"/>
          <w:szCs w:val="36"/>
          <w:lang w:eastAsia="ru-RU"/>
        </w:rPr>
      </w:pPr>
      <w:r w:rsidRPr="00C81134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u w:val="single"/>
          <w:lang w:eastAsia="ru-RU"/>
        </w:rPr>
        <w:t>Раздел экспозиции</w:t>
      </w:r>
      <w:r w:rsidRPr="00C81134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lang w:eastAsia="ru-RU"/>
        </w:rPr>
        <w:t>:</w:t>
      </w:r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 «Никто не забыт – ничто не забыто». В разделе собраны материалы об участниках </w:t>
      </w:r>
      <w:r w:rsidRPr="00C81134">
        <w:rPr>
          <w:rFonts w:asciiTheme="majorHAnsi" w:eastAsia="Times New Roman" w:hAnsiTheme="majorHAnsi" w:cs="Arial"/>
          <w:i/>
          <w:color w:val="000000"/>
          <w:sz w:val="36"/>
          <w:szCs w:val="36"/>
          <w:lang w:eastAsia="ru-RU"/>
        </w:rPr>
        <w:t> </w:t>
      </w:r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Великой Отечественной войны – жителях села: военные фотографии, биографические данные, воспоминания, творческие работы учащихся школы. Данный раздел представлен материалами о героических односельчанах:</w:t>
      </w:r>
      <w:r w:rsidR="00380206"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 xml:space="preserve"> </w:t>
      </w:r>
      <w:proofErr w:type="spellStart"/>
      <w:r w:rsidR="00461713"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Баймурзаев</w:t>
      </w:r>
      <w:proofErr w:type="spellEnd"/>
      <w:r w:rsidR="0033064B"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 xml:space="preserve"> М.З</w:t>
      </w:r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.,</w:t>
      </w:r>
      <w:r w:rsidR="00461713"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 xml:space="preserve"> </w:t>
      </w:r>
      <w:proofErr w:type="spellStart"/>
      <w:r w:rsidR="00461713"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Абакаров</w:t>
      </w:r>
      <w:proofErr w:type="spellEnd"/>
      <w:proofErr w:type="gramStart"/>
      <w:r w:rsidR="00461713"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 xml:space="preserve"> .</w:t>
      </w:r>
      <w:proofErr w:type="gramEnd"/>
      <w:r w:rsidR="00461713"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 xml:space="preserve">,  </w:t>
      </w:r>
      <w:proofErr w:type="spellStart"/>
      <w:r w:rsidR="00461713"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Дадамов</w:t>
      </w:r>
      <w:proofErr w:type="spellEnd"/>
      <w:r w:rsidR="00461713"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 xml:space="preserve"> </w:t>
      </w:r>
      <w:r w:rsidR="0033064B"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 xml:space="preserve"> и многих других</w:t>
      </w:r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.</w:t>
      </w:r>
    </w:p>
    <w:p w:rsidR="00461713" w:rsidRPr="00C81134" w:rsidRDefault="00B8153C" w:rsidP="00B8153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</w:pPr>
      <w:r w:rsidRPr="00C81134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u w:val="single"/>
          <w:lang w:eastAsia="ru-RU"/>
        </w:rPr>
        <w:t>Раздел  экспозиции</w:t>
      </w:r>
      <w:r w:rsidRPr="00C81134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lang w:eastAsia="ru-RU"/>
        </w:rPr>
        <w:t>:</w:t>
      </w:r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 xml:space="preserve"> «В жизни всегда есть место подвигу» представлен фотографиями участников современных войн (Чечни, Афганистана) жителями села. </w:t>
      </w:r>
    </w:p>
    <w:p w:rsidR="00B8153C" w:rsidRPr="00C81134" w:rsidRDefault="00B8153C" w:rsidP="00B8153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</w:pPr>
      <w:r w:rsidRPr="00C81134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u w:val="single"/>
          <w:lang w:eastAsia="ru-RU"/>
        </w:rPr>
        <w:t>Раздел  экспозиции</w:t>
      </w:r>
      <w:r w:rsidRPr="00C81134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lang w:eastAsia="ru-RU"/>
        </w:rPr>
        <w:t>:</w:t>
      </w:r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 </w:t>
      </w:r>
      <w:r w:rsidR="001C7EEF"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«Старинная утварь»</w:t>
      </w:r>
    </w:p>
    <w:p w:rsidR="003E759A" w:rsidRPr="00C81134" w:rsidRDefault="003E759A" w:rsidP="00B8153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i/>
          <w:color w:val="000000"/>
          <w:sz w:val="36"/>
          <w:szCs w:val="36"/>
          <w:lang w:eastAsia="ru-RU"/>
        </w:rPr>
      </w:pPr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Раздел Экспозиции:</w:t>
      </w:r>
      <w:r w:rsidRPr="00C81134">
        <w:rPr>
          <w:rFonts w:asciiTheme="majorHAnsi" w:hAnsiTheme="majorHAnsi"/>
          <w:sz w:val="36"/>
          <w:szCs w:val="36"/>
        </w:rPr>
        <w:t xml:space="preserve"> Герои Афганистан</w:t>
      </w:r>
      <w:proofErr w:type="gramStart"/>
      <w:r w:rsidRPr="00C81134">
        <w:rPr>
          <w:rFonts w:asciiTheme="majorHAnsi" w:hAnsiTheme="majorHAnsi"/>
          <w:sz w:val="36"/>
          <w:szCs w:val="36"/>
        </w:rPr>
        <w:t>а-</w:t>
      </w:r>
      <w:proofErr w:type="gramEnd"/>
      <w:r w:rsidRPr="00C81134">
        <w:rPr>
          <w:rFonts w:asciiTheme="majorHAnsi" w:hAnsiTheme="majorHAnsi"/>
          <w:sz w:val="36"/>
          <w:szCs w:val="36"/>
        </w:rPr>
        <w:t xml:space="preserve"> фотографии, газетная статья.</w:t>
      </w:r>
    </w:p>
    <w:p w:rsidR="00B8153C" w:rsidRPr="00C81134" w:rsidRDefault="00B8153C" w:rsidP="00B8153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i/>
          <w:color w:val="000000"/>
          <w:sz w:val="36"/>
          <w:szCs w:val="36"/>
          <w:lang w:eastAsia="ru-RU"/>
        </w:rPr>
      </w:pPr>
      <w:r w:rsidRPr="00C81134">
        <w:rPr>
          <w:rFonts w:asciiTheme="majorHAnsi" w:eastAsia="Times New Roman" w:hAnsiTheme="majorHAnsi" w:cs="Times New Roman"/>
          <w:b/>
          <w:bCs/>
          <w:i/>
          <w:color w:val="000000"/>
          <w:sz w:val="36"/>
          <w:szCs w:val="36"/>
          <w:u w:val="single"/>
          <w:lang w:eastAsia="ru-RU"/>
        </w:rPr>
        <w:t>Музей располагает основными и вспомогательными фондами</w:t>
      </w:r>
    </w:p>
    <w:p w:rsidR="00B8153C" w:rsidRPr="00C81134" w:rsidRDefault="00B8153C" w:rsidP="00B8153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i/>
          <w:color w:val="000000"/>
          <w:sz w:val="36"/>
          <w:szCs w:val="36"/>
          <w:lang w:eastAsia="ru-RU"/>
        </w:rPr>
      </w:pPr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Материалы </w:t>
      </w:r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u w:val="single"/>
          <w:lang w:eastAsia="ru-RU"/>
        </w:rPr>
        <w:t>основного фонда</w:t>
      </w:r>
      <w:r w:rsidRPr="00C81134">
        <w:rPr>
          <w:rFonts w:asciiTheme="majorHAnsi" w:eastAsia="Times New Roman" w:hAnsiTheme="majorHAnsi" w:cs="Times New Roman"/>
          <w:i/>
          <w:color w:val="000000"/>
          <w:sz w:val="36"/>
          <w:szCs w:val="36"/>
          <w:lang w:eastAsia="ru-RU"/>
        </w:rPr>
        <w:t> представлены вещественными памятниками - это:</w:t>
      </w:r>
    </w:p>
    <w:p w:rsidR="00B8153C" w:rsidRPr="00EF3B22" w:rsidRDefault="00B8153C" w:rsidP="00B815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орудия труда:</w:t>
      </w:r>
      <w:r w:rsidR="0033064B"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 xml:space="preserve"> серп.</w:t>
      </w:r>
    </w:p>
    <w:p w:rsidR="00B8153C" w:rsidRPr="00EF3B22" w:rsidRDefault="00B8153C" w:rsidP="00A337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proofErr w:type="gramStart"/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предметы до</w:t>
      </w:r>
      <w:r w:rsidR="00A33748"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машнего обихода и утварь:</w:t>
      </w:r>
      <w:r w:rsidR="0033064B"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 xml:space="preserve"> посуда, сито,  утюги, самовар, ческа,</w:t>
      </w: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 xml:space="preserve"> ручная швейная машинка, керосиновая ламп</w:t>
      </w:r>
      <w:r w:rsidR="00A33748"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 xml:space="preserve">а, </w:t>
      </w: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 xml:space="preserve"> и другие предметы;</w:t>
      </w:r>
      <w:proofErr w:type="gramEnd"/>
    </w:p>
    <w:p w:rsidR="00A33748" w:rsidRPr="00EF3B22" w:rsidRDefault="00A33748" w:rsidP="001C7EE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</w:p>
    <w:p w:rsidR="00B8153C" w:rsidRPr="00EF3B22" w:rsidRDefault="00B8153C" w:rsidP="00B815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изобразительные материалы: картины, фотографии, значки, медали, марки;</w:t>
      </w:r>
    </w:p>
    <w:p w:rsidR="00B8153C" w:rsidRPr="00EF3B22" w:rsidRDefault="00B8153C" w:rsidP="00B815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 материалы нумизматики: коллекция монет (19-20 век), бумажных денег, облигаций;</w:t>
      </w:r>
    </w:p>
    <w:p w:rsidR="00B8153C" w:rsidRPr="00EF3B22" w:rsidRDefault="00B8153C" w:rsidP="00B815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армей</w:t>
      </w:r>
      <w:r w:rsidR="00767027"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 xml:space="preserve">ские атрибуты: солдатские </w:t>
      </w:r>
      <w:r w:rsidR="0058596E"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каски,</w:t>
      </w:r>
    </w:p>
    <w:p w:rsidR="00B8153C" w:rsidRPr="00EF3B22" w:rsidRDefault="00B8153C" w:rsidP="00B815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lastRenderedPageBreak/>
        <w:t> осколки снарядов, гильзы;</w:t>
      </w:r>
    </w:p>
    <w:p w:rsidR="00EA0FD5" w:rsidRPr="00EF3B22" w:rsidRDefault="00EA0FD5" w:rsidP="00B815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Arial"/>
          <w:i/>
          <w:sz w:val="36"/>
          <w:szCs w:val="36"/>
          <w:lang w:eastAsia="ru-RU"/>
        </w:rPr>
        <w:t>Национальные костюмы.</w:t>
      </w:r>
    </w:p>
    <w:p w:rsidR="00B8153C" w:rsidRPr="00EF3B22" w:rsidRDefault="00B8153C" w:rsidP="00B815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предметы символики: знамя передовикам производства, победителям социалистического соревнования;</w:t>
      </w:r>
    </w:p>
    <w:p w:rsidR="00B8153C" w:rsidRPr="00EF3B22" w:rsidRDefault="00B8153C" w:rsidP="00B815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 xml:space="preserve">фотографии и документальные материала по </w:t>
      </w:r>
      <w:r w:rsidR="00767027"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 xml:space="preserve">истории села </w:t>
      </w:r>
      <w:proofErr w:type="spellStart"/>
      <w:r w:rsidR="00767027"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Коркмаскала</w:t>
      </w:r>
      <w:proofErr w:type="spellEnd"/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;</w:t>
      </w:r>
    </w:p>
    <w:p w:rsidR="00B8153C" w:rsidRPr="00EF3B22" w:rsidRDefault="00B8153C" w:rsidP="00B815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фотографии и документальные материалы о развитии народного образования на селе;</w:t>
      </w:r>
    </w:p>
    <w:p w:rsidR="00B8153C" w:rsidRPr="00EF3B22" w:rsidRDefault="00B8153C" w:rsidP="00B8153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b/>
          <w:bCs/>
          <w:i/>
          <w:sz w:val="36"/>
          <w:szCs w:val="36"/>
          <w:u w:val="single"/>
          <w:lang w:eastAsia="ru-RU"/>
        </w:rPr>
        <w:t>Материалы вспомогательного фонда, созданные для замены подлинных памятников:</w:t>
      </w:r>
    </w:p>
    <w:p w:rsidR="00B8153C" w:rsidRPr="00EF3B22" w:rsidRDefault="00B8153C" w:rsidP="00B815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материалы для пояснения истории и хронологии развития села;</w:t>
      </w:r>
    </w:p>
    <w:p w:rsidR="00B8153C" w:rsidRPr="00EF3B22" w:rsidRDefault="00B8153C" w:rsidP="00B815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фотолетопись школьных лет;</w:t>
      </w:r>
    </w:p>
    <w:p w:rsidR="00B8153C" w:rsidRPr="00EF3B22" w:rsidRDefault="00B8153C" w:rsidP="00B815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исследовательские работы учащихся школы по истории села;</w:t>
      </w:r>
    </w:p>
    <w:p w:rsidR="00B8153C" w:rsidRPr="00EF3B22" w:rsidRDefault="00B8153C" w:rsidP="00B815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материалы экскурсий по музею;</w:t>
      </w:r>
    </w:p>
    <w:p w:rsidR="00B8153C" w:rsidRPr="00EF3B22" w:rsidRDefault="00B8153C" w:rsidP="00B815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фотографии и исследовательские работы о ветеранах Великой Отечественной войны;</w:t>
      </w:r>
    </w:p>
    <w:p w:rsidR="00B8153C" w:rsidRPr="00EF3B22" w:rsidRDefault="00B8153C" w:rsidP="00B815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материалы экскурсий по экспозиции музея;</w:t>
      </w:r>
    </w:p>
    <w:p w:rsidR="00B8153C" w:rsidRPr="00EF3B22" w:rsidRDefault="00B8153C" w:rsidP="00B815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вырезки из газет по истории села;</w:t>
      </w:r>
    </w:p>
    <w:p w:rsidR="00B8153C" w:rsidRPr="00EF3B22" w:rsidRDefault="00B8153C" w:rsidP="00B815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воспоминания жителей села, ветеранов;</w:t>
      </w:r>
    </w:p>
    <w:p w:rsidR="00B8153C" w:rsidRPr="00EF3B22" w:rsidRDefault="00B8153C" w:rsidP="00B815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письма, открытки;</w:t>
      </w:r>
    </w:p>
    <w:p w:rsidR="00B8153C" w:rsidRPr="00EF3B22" w:rsidRDefault="00B8153C" w:rsidP="00B815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поэзия ветеранов Великой Отечественной войны;</w:t>
      </w:r>
    </w:p>
    <w:p w:rsidR="00B8153C" w:rsidRPr="00EF3B22" w:rsidRDefault="00B8153C" w:rsidP="00B815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фотоальбом школьного музея.</w:t>
      </w:r>
    </w:p>
    <w:p w:rsidR="00B8153C" w:rsidRPr="00EF3B22" w:rsidRDefault="00B8153C" w:rsidP="00B8153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         Имеющиеся собранные материалы соответствуют профилю музея. Фондовая работа в школе включает две непрерывно связанные между собой цели: сохранение и пополнение музейного фонда, и привлечение учащихся к осмысленной, целенаправленной познавательной деятельности</w:t>
      </w:r>
      <w:r w:rsidRPr="00EF3B22">
        <w:rPr>
          <w:rFonts w:asciiTheme="majorHAnsi" w:eastAsia="Times New Roman" w:hAnsiTheme="majorHAnsi" w:cs="Arial"/>
          <w:i/>
          <w:sz w:val="36"/>
          <w:szCs w:val="36"/>
          <w:lang w:eastAsia="ru-RU"/>
        </w:rPr>
        <w:t>.</w:t>
      </w:r>
    </w:p>
    <w:p w:rsidR="00DD6272" w:rsidRPr="00EF3B22" w:rsidRDefault="00DD6272" w:rsidP="00B8153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i/>
          <w:sz w:val="36"/>
          <w:szCs w:val="36"/>
          <w:u w:val="single"/>
          <w:lang w:eastAsia="ru-RU"/>
        </w:rPr>
      </w:pPr>
    </w:p>
    <w:p w:rsidR="00B8153C" w:rsidRPr="00EF3B22" w:rsidRDefault="00B8153C" w:rsidP="00B8153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b/>
          <w:bCs/>
          <w:i/>
          <w:sz w:val="36"/>
          <w:szCs w:val="36"/>
          <w:u w:val="single"/>
          <w:lang w:eastAsia="ru-RU"/>
        </w:rPr>
        <w:lastRenderedPageBreak/>
        <w:t>Темы экскурсий для учащихся:</w:t>
      </w:r>
    </w:p>
    <w:p w:rsidR="00B8153C" w:rsidRPr="00EF3B22" w:rsidRDefault="00B8153C" w:rsidP="00B815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«История села</w:t>
      </w:r>
      <w:r w:rsidR="00A33748"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 xml:space="preserve"> </w:t>
      </w:r>
      <w:proofErr w:type="spellStart"/>
      <w:r w:rsidR="00A33748"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Коркмаскала</w:t>
      </w:r>
      <w:proofErr w:type="spellEnd"/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»,</w:t>
      </w:r>
    </w:p>
    <w:p w:rsidR="00B8153C" w:rsidRPr="00EF3B22" w:rsidRDefault="00B8153C" w:rsidP="00B815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«Промыслы жителей села</w:t>
      </w:r>
      <w:r w:rsidR="00A33748"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 xml:space="preserve"> </w:t>
      </w:r>
      <w:proofErr w:type="spellStart"/>
      <w:r w:rsidR="00A33748"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Коркмаскала</w:t>
      </w:r>
      <w:proofErr w:type="spellEnd"/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»,</w:t>
      </w:r>
    </w:p>
    <w:p w:rsidR="00B8153C" w:rsidRPr="00EF3B22" w:rsidRDefault="00B8153C" w:rsidP="00B815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 xml:space="preserve">«Село </w:t>
      </w:r>
      <w:proofErr w:type="spellStart"/>
      <w:r w:rsidR="00A33748"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Коркмаскала</w:t>
      </w:r>
      <w:proofErr w:type="spellEnd"/>
      <w:r w:rsidR="00A33748"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 xml:space="preserve"> </w:t>
      </w: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в годы войны»,</w:t>
      </w:r>
    </w:p>
    <w:p w:rsidR="00B8153C" w:rsidRPr="00EF3B22" w:rsidRDefault="00A33748" w:rsidP="00B815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 xml:space="preserve"> </w:t>
      </w:r>
      <w:r w:rsidR="00B8153C"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«Наши славные односельчане»,</w:t>
      </w:r>
    </w:p>
    <w:p w:rsidR="00B8153C" w:rsidRPr="00EF3B22" w:rsidRDefault="00B8153C" w:rsidP="00B815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</w:p>
    <w:p w:rsidR="00EA0FD5" w:rsidRPr="00EF3B22" w:rsidRDefault="00B8153C" w:rsidP="00C8113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i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b/>
          <w:bCs/>
          <w:i/>
          <w:sz w:val="36"/>
          <w:szCs w:val="36"/>
          <w:u w:val="single"/>
          <w:lang w:eastAsia="ru-RU"/>
        </w:rPr>
        <w:t>Мероприятия, проводимые в</w:t>
      </w:r>
      <w:r w:rsidR="00E82FAF" w:rsidRPr="00EF3B22">
        <w:rPr>
          <w:rFonts w:asciiTheme="majorHAnsi" w:eastAsia="Times New Roman" w:hAnsiTheme="majorHAnsi" w:cs="Times New Roman"/>
          <w:b/>
          <w:bCs/>
          <w:i/>
          <w:sz w:val="36"/>
          <w:szCs w:val="36"/>
          <w:u w:val="single"/>
          <w:lang w:eastAsia="ru-RU"/>
        </w:rPr>
        <w:t xml:space="preserve"> кабинете </w:t>
      </w:r>
      <w:proofErr w:type="spellStart"/>
      <w:r w:rsidR="00E82FAF" w:rsidRPr="00EF3B22">
        <w:rPr>
          <w:rFonts w:asciiTheme="majorHAnsi" w:eastAsia="Times New Roman" w:hAnsiTheme="majorHAnsi" w:cs="Times New Roman"/>
          <w:b/>
          <w:bCs/>
          <w:i/>
          <w:sz w:val="36"/>
          <w:szCs w:val="36"/>
          <w:u w:val="single"/>
          <w:lang w:eastAsia="ru-RU"/>
        </w:rPr>
        <w:t>музей</w:t>
      </w:r>
      <w:r w:rsidRPr="00EF3B22">
        <w:rPr>
          <w:rFonts w:asciiTheme="majorHAnsi" w:eastAsia="Times New Roman" w:hAnsiTheme="majorHAnsi" w:cs="Times New Roman"/>
          <w:b/>
          <w:bCs/>
          <w:i/>
          <w:sz w:val="36"/>
          <w:szCs w:val="36"/>
          <w:u w:val="single"/>
          <w:lang w:eastAsia="ru-RU"/>
        </w:rPr>
        <w:t>:</w:t>
      </w: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Экскурсии</w:t>
      </w:r>
      <w:proofErr w:type="spellEnd"/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 xml:space="preserve">, уроки, общешкольные мероприятия </w:t>
      </w:r>
      <w:r w:rsidR="008D1E93"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(</w:t>
      </w:r>
      <w:proofErr w:type="spellStart"/>
      <w:r w:rsidR="008D1E93"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посвященноеко</w:t>
      </w:r>
      <w:proofErr w:type="spellEnd"/>
      <w:r w:rsidR="008D1E93"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 xml:space="preserve"> дню рождения </w:t>
      </w:r>
      <w:proofErr w:type="spellStart"/>
      <w:r w:rsidR="008D1E93"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Дж</w:t>
      </w:r>
      <w:proofErr w:type="gramStart"/>
      <w:r w:rsidR="008D1E93"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.К</w:t>
      </w:r>
      <w:proofErr w:type="gramEnd"/>
      <w:r w:rsidR="008D1E93"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оркмасова</w:t>
      </w:r>
      <w:proofErr w:type="spellEnd"/>
      <w:r w:rsidR="0058596E"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 xml:space="preserve">,  </w:t>
      </w:r>
      <w:r w:rsidR="008D1E93"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 xml:space="preserve">День героя </w:t>
      </w:r>
      <w:r w:rsidRPr="00EF3B22">
        <w:rPr>
          <w:rFonts w:asciiTheme="majorHAnsi" w:eastAsia="Times New Roman" w:hAnsiTheme="majorHAnsi" w:cs="Times New Roman"/>
          <w:i/>
          <w:sz w:val="36"/>
          <w:szCs w:val="36"/>
          <w:lang w:eastAsia="ru-RU"/>
        </w:rPr>
        <w:t>, День Победы, уроки Мужества, часы Памяти), внеклассные мероприятия .</w:t>
      </w:r>
    </w:p>
    <w:p w:rsidR="008D1E93" w:rsidRPr="00EF3B22" w:rsidRDefault="008D1E93" w:rsidP="00B8153C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  <w:lang w:eastAsia="ru-RU"/>
        </w:rPr>
      </w:pPr>
    </w:p>
    <w:p w:rsidR="00EA0FD5" w:rsidRPr="00EF3B22" w:rsidRDefault="00EA0FD5" w:rsidP="00EA0FD5">
      <w:pPr>
        <w:shd w:val="clear" w:color="auto" w:fill="FFFFFF"/>
        <w:spacing w:line="460" w:lineRule="atLeast"/>
        <w:rPr>
          <w:rFonts w:asciiTheme="majorHAnsi" w:eastAsia="Times New Roman" w:hAnsiTheme="majorHAnsi" w:cs="Helvetica"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b/>
          <w:bCs/>
          <w:sz w:val="36"/>
          <w:szCs w:val="36"/>
          <w:u w:val="single"/>
          <w:lang w:eastAsia="ru-RU"/>
        </w:rPr>
        <w:t>Актив музея:</w:t>
      </w:r>
      <w:r w:rsidR="00C81134" w:rsidRPr="00EF3B22">
        <w:rPr>
          <w:rFonts w:asciiTheme="majorHAnsi" w:eastAsia="Times New Roman" w:hAnsiTheme="majorHAnsi" w:cs="Times New Roman"/>
          <w:b/>
          <w:bCs/>
          <w:sz w:val="36"/>
          <w:szCs w:val="36"/>
          <w:u w:val="single"/>
          <w:lang w:eastAsia="ru-RU"/>
        </w:rPr>
        <w:t xml:space="preserve"> </w:t>
      </w:r>
    </w:p>
    <w:p w:rsidR="00C81134" w:rsidRPr="00EF3B22" w:rsidRDefault="00AA04FA" w:rsidP="00EA0FD5">
      <w:pPr>
        <w:shd w:val="clear" w:color="auto" w:fill="FFFFFF"/>
        <w:spacing w:line="460" w:lineRule="atLeast"/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  <w:t xml:space="preserve">Ученики 10 </w:t>
      </w:r>
      <w:r w:rsidR="00C81134" w:rsidRPr="00EF3B22"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  <w:t>класса</w:t>
      </w:r>
      <w:r w:rsidR="00EA0FD5" w:rsidRPr="00EF3B22"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  <w:t> </w:t>
      </w:r>
    </w:p>
    <w:p w:rsidR="00C81134" w:rsidRPr="00EF3B22" w:rsidRDefault="00C81134" w:rsidP="00EA0FD5">
      <w:pPr>
        <w:shd w:val="clear" w:color="auto" w:fill="FFFFFF"/>
        <w:spacing w:line="460" w:lineRule="atLeast"/>
        <w:rPr>
          <w:rFonts w:asciiTheme="majorHAnsi" w:eastAsia="Times New Roman" w:hAnsiTheme="majorHAnsi" w:cs="Helvetica"/>
          <w:sz w:val="36"/>
          <w:szCs w:val="36"/>
          <w:lang w:eastAsia="ru-RU"/>
        </w:rPr>
      </w:pPr>
      <w:proofErr w:type="spellStart"/>
      <w:r w:rsidRPr="00EF3B22">
        <w:rPr>
          <w:rFonts w:asciiTheme="majorHAnsi" w:hAnsiTheme="majorHAnsi" w:cs="Times New Roman"/>
          <w:sz w:val="36"/>
          <w:szCs w:val="36"/>
        </w:rPr>
        <w:t>Казиев</w:t>
      </w:r>
      <w:proofErr w:type="spellEnd"/>
      <w:r w:rsidRPr="00EF3B22">
        <w:rPr>
          <w:rFonts w:asciiTheme="majorHAnsi" w:hAnsiTheme="majorHAnsi" w:cs="Times New Roman"/>
          <w:sz w:val="36"/>
          <w:szCs w:val="36"/>
        </w:rPr>
        <w:t xml:space="preserve"> Амин Магомедович,</w:t>
      </w:r>
      <w:r w:rsidRPr="00EF3B22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EF3B22">
        <w:rPr>
          <w:rFonts w:asciiTheme="majorHAnsi" w:hAnsiTheme="majorHAnsi" w:cs="Times New Roman"/>
          <w:sz w:val="36"/>
          <w:szCs w:val="36"/>
        </w:rPr>
        <w:t>Моллакаева</w:t>
      </w:r>
      <w:proofErr w:type="spellEnd"/>
      <w:r w:rsidRPr="00EF3B22">
        <w:rPr>
          <w:rFonts w:asciiTheme="majorHAnsi" w:hAnsiTheme="majorHAnsi" w:cs="Times New Roman"/>
          <w:sz w:val="36"/>
          <w:szCs w:val="36"/>
        </w:rPr>
        <w:t xml:space="preserve"> Сабина </w:t>
      </w:r>
      <w:proofErr w:type="spellStart"/>
      <w:r w:rsidRPr="00EF3B22">
        <w:rPr>
          <w:rFonts w:asciiTheme="majorHAnsi" w:hAnsiTheme="majorHAnsi" w:cs="Times New Roman"/>
          <w:sz w:val="36"/>
          <w:szCs w:val="36"/>
        </w:rPr>
        <w:t>Абдулкадыровна</w:t>
      </w:r>
      <w:proofErr w:type="spellEnd"/>
      <w:r w:rsidRPr="00EF3B22">
        <w:rPr>
          <w:rFonts w:asciiTheme="majorHAnsi" w:hAnsiTheme="majorHAnsi" w:cs="Times New Roman"/>
          <w:sz w:val="36"/>
          <w:szCs w:val="36"/>
        </w:rPr>
        <w:t xml:space="preserve">, </w:t>
      </w:r>
      <w:proofErr w:type="spellStart"/>
      <w:r w:rsidRPr="00EF3B22">
        <w:rPr>
          <w:rFonts w:asciiTheme="majorHAnsi" w:hAnsiTheme="majorHAnsi" w:cs="Times New Roman"/>
          <w:sz w:val="36"/>
          <w:szCs w:val="36"/>
        </w:rPr>
        <w:t>Солтанова</w:t>
      </w:r>
      <w:proofErr w:type="spellEnd"/>
      <w:r w:rsidRPr="00EF3B22">
        <w:rPr>
          <w:rFonts w:asciiTheme="majorHAnsi" w:hAnsiTheme="majorHAnsi" w:cs="Times New Roman"/>
          <w:sz w:val="36"/>
          <w:szCs w:val="36"/>
        </w:rPr>
        <w:t xml:space="preserve"> </w:t>
      </w:r>
      <w:proofErr w:type="spellStart"/>
      <w:r w:rsidRPr="00EF3B22">
        <w:rPr>
          <w:rFonts w:asciiTheme="majorHAnsi" w:hAnsiTheme="majorHAnsi" w:cs="Times New Roman"/>
          <w:sz w:val="36"/>
          <w:szCs w:val="36"/>
        </w:rPr>
        <w:t>Асият</w:t>
      </w:r>
      <w:bookmarkStart w:id="0" w:name="_GoBack"/>
      <w:bookmarkEnd w:id="0"/>
      <w:proofErr w:type="spellEnd"/>
      <w:r w:rsidRPr="00EF3B22">
        <w:rPr>
          <w:rFonts w:asciiTheme="majorHAnsi" w:hAnsiTheme="majorHAnsi" w:cs="Times New Roman"/>
          <w:sz w:val="36"/>
          <w:szCs w:val="36"/>
        </w:rPr>
        <w:t xml:space="preserve"> Тимуровна, </w:t>
      </w:r>
      <w:proofErr w:type="spellStart"/>
      <w:r w:rsidRPr="00EF3B22">
        <w:rPr>
          <w:rFonts w:asciiTheme="majorHAnsi" w:hAnsiTheme="majorHAnsi" w:cs="Times New Roman"/>
          <w:sz w:val="36"/>
          <w:szCs w:val="36"/>
        </w:rPr>
        <w:t>Толбаев</w:t>
      </w:r>
      <w:proofErr w:type="spellEnd"/>
      <w:r w:rsidRPr="00EF3B22">
        <w:rPr>
          <w:rFonts w:asciiTheme="majorHAnsi" w:hAnsiTheme="majorHAnsi" w:cs="Times New Roman"/>
          <w:sz w:val="36"/>
          <w:szCs w:val="36"/>
        </w:rPr>
        <w:t xml:space="preserve"> Ислам </w:t>
      </w:r>
      <w:proofErr w:type="spellStart"/>
      <w:r w:rsidRPr="00EF3B22">
        <w:rPr>
          <w:rFonts w:asciiTheme="majorHAnsi" w:hAnsiTheme="majorHAnsi" w:cs="Times New Roman"/>
          <w:sz w:val="36"/>
          <w:szCs w:val="36"/>
        </w:rPr>
        <w:t>Абдурахманов</w:t>
      </w:r>
      <w:r w:rsidR="00DD6272" w:rsidRPr="00EF3B22">
        <w:rPr>
          <w:rFonts w:asciiTheme="majorHAnsi" w:hAnsiTheme="majorHAnsi" w:cs="Times New Roman"/>
          <w:sz w:val="36"/>
          <w:szCs w:val="36"/>
        </w:rPr>
        <w:t>и</w:t>
      </w:r>
      <w:r w:rsidRPr="00EF3B22">
        <w:rPr>
          <w:rFonts w:asciiTheme="majorHAnsi" w:hAnsiTheme="majorHAnsi" w:cs="Times New Roman"/>
          <w:sz w:val="36"/>
          <w:szCs w:val="36"/>
        </w:rPr>
        <w:t>ч</w:t>
      </w:r>
      <w:proofErr w:type="spellEnd"/>
      <w:r w:rsidRPr="00EF3B22">
        <w:rPr>
          <w:rFonts w:asciiTheme="majorHAnsi" w:hAnsiTheme="majorHAnsi" w:cs="Times New Roman"/>
          <w:sz w:val="36"/>
          <w:szCs w:val="36"/>
        </w:rPr>
        <w:t>.</w:t>
      </w:r>
    </w:p>
    <w:p w:rsidR="00C81134" w:rsidRPr="00EF3B22" w:rsidRDefault="00C81134" w:rsidP="00EA0FD5">
      <w:pPr>
        <w:shd w:val="clear" w:color="auto" w:fill="FFFFFF"/>
        <w:spacing w:line="460" w:lineRule="atLeast"/>
        <w:rPr>
          <w:rFonts w:asciiTheme="majorHAnsi" w:eastAsia="Times New Roman" w:hAnsiTheme="majorHAnsi" w:cs="Times New Roman"/>
          <w:b/>
          <w:bCs/>
          <w:sz w:val="36"/>
          <w:szCs w:val="36"/>
          <w:u w:val="single"/>
          <w:lang w:eastAsia="ru-RU"/>
        </w:rPr>
      </w:pPr>
    </w:p>
    <w:p w:rsidR="00EA0FD5" w:rsidRPr="00EF3B22" w:rsidRDefault="00EA0FD5" w:rsidP="00EA0FD5">
      <w:pPr>
        <w:shd w:val="clear" w:color="auto" w:fill="FFFFFF"/>
        <w:spacing w:line="460" w:lineRule="atLeast"/>
        <w:rPr>
          <w:rFonts w:asciiTheme="majorHAnsi" w:eastAsia="Times New Roman" w:hAnsiTheme="majorHAnsi" w:cs="Helvetica"/>
          <w:sz w:val="36"/>
          <w:szCs w:val="36"/>
          <w:lang w:eastAsia="ru-RU"/>
        </w:rPr>
      </w:pPr>
      <w:r w:rsidRPr="00EF3B22">
        <w:rPr>
          <w:rFonts w:asciiTheme="majorHAnsi" w:eastAsia="Times New Roman" w:hAnsiTheme="majorHAnsi" w:cs="Times New Roman"/>
          <w:b/>
          <w:bCs/>
          <w:sz w:val="36"/>
          <w:szCs w:val="36"/>
          <w:u w:val="single"/>
          <w:lang w:eastAsia="ru-RU"/>
        </w:rPr>
        <w:t>Организация работы музея: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5738"/>
      </w:tblGrid>
      <w:tr w:rsidR="00EF3B22" w:rsidRPr="00EF3B22" w:rsidTr="00EA0FD5">
        <w:tc>
          <w:tcPr>
            <w:tcW w:w="3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0FD5" w:rsidRPr="00EF3B22" w:rsidRDefault="00EA0FD5" w:rsidP="00EA0FD5">
            <w:pPr>
              <w:spacing w:after="0" w:line="240" w:lineRule="auto"/>
              <w:jc w:val="center"/>
              <w:rPr>
                <w:rFonts w:asciiTheme="majorHAnsi" w:eastAsia="Times New Roman" w:hAnsiTheme="majorHAnsi" w:cs="Helvetica"/>
                <w:sz w:val="36"/>
                <w:szCs w:val="36"/>
                <w:lang w:eastAsia="ru-RU"/>
              </w:rPr>
            </w:pPr>
            <w:r w:rsidRPr="00EF3B22">
              <w:rPr>
                <w:rFonts w:asciiTheme="majorHAnsi" w:eastAsia="Times New Roman" w:hAnsiTheme="majorHAnsi" w:cs="Times New Roman"/>
                <w:b/>
                <w:bCs/>
                <w:sz w:val="36"/>
                <w:szCs w:val="36"/>
                <w:lang w:eastAsia="ru-RU"/>
              </w:rPr>
              <w:t>День недели</w:t>
            </w:r>
          </w:p>
        </w:tc>
        <w:tc>
          <w:tcPr>
            <w:tcW w:w="5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0FD5" w:rsidRPr="00EF3B22" w:rsidRDefault="00EA0FD5" w:rsidP="00EA0FD5">
            <w:pPr>
              <w:spacing w:after="0" w:line="240" w:lineRule="auto"/>
              <w:jc w:val="center"/>
              <w:rPr>
                <w:rFonts w:asciiTheme="majorHAnsi" w:eastAsia="Times New Roman" w:hAnsiTheme="majorHAnsi" w:cs="Helvetica"/>
                <w:sz w:val="36"/>
                <w:szCs w:val="36"/>
                <w:lang w:eastAsia="ru-RU"/>
              </w:rPr>
            </w:pPr>
            <w:r w:rsidRPr="00EF3B22">
              <w:rPr>
                <w:rFonts w:asciiTheme="majorHAnsi" w:eastAsia="Times New Roman" w:hAnsiTheme="majorHAnsi" w:cs="Times New Roman"/>
                <w:b/>
                <w:bCs/>
                <w:sz w:val="36"/>
                <w:szCs w:val="36"/>
                <w:lang w:eastAsia="ru-RU"/>
              </w:rPr>
              <w:t>Мероприятия</w:t>
            </w:r>
          </w:p>
        </w:tc>
      </w:tr>
      <w:tr w:rsidR="00EF3B22" w:rsidRPr="00EF3B22" w:rsidTr="00EA0FD5">
        <w:tc>
          <w:tcPr>
            <w:tcW w:w="32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0FD5" w:rsidRPr="00EF3B22" w:rsidRDefault="00EA0FD5" w:rsidP="00EA0FD5">
            <w:pPr>
              <w:spacing w:after="0" w:line="240" w:lineRule="auto"/>
              <w:rPr>
                <w:rFonts w:asciiTheme="majorHAnsi" w:eastAsia="Times New Roman" w:hAnsiTheme="majorHAnsi" w:cs="Helvetica"/>
                <w:sz w:val="36"/>
                <w:szCs w:val="36"/>
                <w:lang w:eastAsia="ru-RU"/>
              </w:rPr>
            </w:pPr>
            <w:r w:rsidRPr="00EF3B22">
              <w:rPr>
                <w:rFonts w:asciiTheme="majorHAnsi" w:eastAsia="Times New Roman" w:hAnsiTheme="majorHAnsi" w:cs="Times New Roman"/>
                <w:sz w:val="36"/>
                <w:szCs w:val="36"/>
                <w:lang w:eastAsia="ru-RU"/>
              </w:rPr>
              <w:t>Понедельник</w:t>
            </w:r>
          </w:p>
          <w:p w:rsidR="00EA0FD5" w:rsidRPr="00EF3B22" w:rsidRDefault="00EA0FD5" w:rsidP="00EA0FD5">
            <w:pPr>
              <w:spacing w:after="0" w:line="240" w:lineRule="auto"/>
              <w:rPr>
                <w:rFonts w:asciiTheme="majorHAnsi" w:eastAsia="Times New Roman" w:hAnsiTheme="majorHAnsi" w:cs="Helvetica"/>
                <w:sz w:val="36"/>
                <w:szCs w:val="36"/>
                <w:lang w:eastAsia="ru-RU"/>
              </w:rPr>
            </w:pPr>
            <w:r w:rsidRPr="00EF3B22">
              <w:rPr>
                <w:rFonts w:asciiTheme="majorHAnsi" w:eastAsia="Times New Roman" w:hAnsiTheme="majorHAnsi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0FD5" w:rsidRPr="00EF3B22" w:rsidRDefault="00EA0FD5" w:rsidP="00EA0FD5">
            <w:pPr>
              <w:spacing w:after="0" w:line="240" w:lineRule="auto"/>
              <w:rPr>
                <w:rFonts w:asciiTheme="majorHAnsi" w:eastAsia="Times New Roman" w:hAnsiTheme="majorHAnsi" w:cs="Helvetica"/>
                <w:sz w:val="36"/>
                <w:szCs w:val="36"/>
                <w:lang w:eastAsia="ru-RU"/>
              </w:rPr>
            </w:pPr>
            <w:r w:rsidRPr="00EF3B22">
              <w:rPr>
                <w:rFonts w:asciiTheme="majorHAnsi" w:eastAsia="Times New Roman" w:hAnsiTheme="majorHAnsi" w:cs="Times New Roman"/>
                <w:sz w:val="36"/>
                <w:szCs w:val="36"/>
                <w:lang w:eastAsia="ru-RU"/>
              </w:rPr>
              <w:t>проведение экскурсий</w:t>
            </w:r>
          </w:p>
        </w:tc>
      </w:tr>
      <w:tr w:rsidR="00EF3B22" w:rsidRPr="00EF3B22" w:rsidTr="00EA0FD5">
        <w:tc>
          <w:tcPr>
            <w:tcW w:w="32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0FD5" w:rsidRPr="00EF3B22" w:rsidRDefault="00EA0FD5" w:rsidP="00EA0FD5">
            <w:pPr>
              <w:spacing w:after="0" w:line="240" w:lineRule="auto"/>
              <w:jc w:val="both"/>
              <w:rPr>
                <w:rFonts w:asciiTheme="majorHAnsi" w:eastAsia="Times New Roman" w:hAnsiTheme="majorHAnsi" w:cs="Helvetica"/>
                <w:sz w:val="36"/>
                <w:szCs w:val="36"/>
                <w:lang w:eastAsia="ru-RU"/>
              </w:rPr>
            </w:pPr>
            <w:r w:rsidRPr="00EF3B22">
              <w:rPr>
                <w:rFonts w:asciiTheme="majorHAnsi" w:eastAsia="Times New Roman" w:hAnsiTheme="majorHAnsi" w:cs="Times New Roman"/>
                <w:sz w:val="36"/>
                <w:szCs w:val="36"/>
                <w:lang w:eastAsia="ru-RU"/>
              </w:rPr>
              <w:t>Четверг  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0FD5" w:rsidRPr="00EF3B22" w:rsidRDefault="00EA0FD5" w:rsidP="00EA0FD5">
            <w:pPr>
              <w:spacing w:after="0" w:line="240" w:lineRule="auto"/>
              <w:rPr>
                <w:rFonts w:asciiTheme="majorHAnsi" w:eastAsia="Times New Roman" w:hAnsiTheme="majorHAnsi" w:cs="Helvetica"/>
                <w:sz w:val="36"/>
                <w:szCs w:val="36"/>
                <w:lang w:eastAsia="ru-RU"/>
              </w:rPr>
            </w:pPr>
            <w:r w:rsidRPr="00EF3B22">
              <w:rPr>
                <w:rFonts w:asciiTheme="majorHAnsi" w:eastAsia="Times New Roman" w:hAnsiTheme="majorHAnsi" w:cs="Times New Roman"/>
                <w:sz w:val="36"/>
                <w:szCs w:val="36"/>
                <w:lang w:eastAsia="ru-RU"/>
              </w:rPr>
              <w:t>работа в музее с фондами, документами</w:t>
            </w:r>
          </w:p>
        </w:tc>
      </w:tr>
      <w:tr w:rsidR="00EF3B22" w:rsidRPr="00EF3B22" w:rsidTr="00EA0FD5">
        <w:tc>
          <w:tcPr>
            <w:tcW w:w="329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0FD5" w:rsidRPr="00EF3B22" w:rsidRDefault="00EA0FD5" w:rsidP="00EA0FD5">
            <w:pPr>
              <w:spacing w:after="0" w:line="240" w:lineRule="auto"/>
              <w:rPr>
                <w:rFonts w:asciiTheme="majorHAnsi" w:eastAsia="Times New Roman" w:hAnsiTheme="majorHAnsi" w:cs="Helvetica"/>
                <w:sz w:val="36"/>
                <w:szCs w:val="36"/>
                <w:lang w:eastAsia="ru-RU"/>
              </w:rPr>
            </w:pPr>
            <w:r w:rsidRPr="00EF3B22">
              <w:rPr>
                <w:rFonts w:asciiTheme="majorHAnsi" w:eastAsia="Times New Roman" w:hAnsiTheme="majorHAnsi" w:cs="Times New Roman"/>
                <w:sz w:val="36"/>
                <w:szCs w:val="36"/>
                <w:lang w:eastAsia="ru-RU"/>
              </w:rPr>
              <w:t>1 раз в четверть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0FD5" w:rsidRPr="00EF3B22" w:rsidRDefault="00EA0FD5" w:rsidP="00EA0FD5">
            <w:pPr>
              <w:spacing w:after="0" w:line="240" w:lineRule="auto"/>
              <w:rPr>
                <w:rFonts w:asciiTheme="majorHAnsi" w:eastAsia="Times New Roman" w:hAnsiTheme="majorHAnsi" w:cs="Helvetica"/>
                <w:sz w:val="36"/>
                <w:szCs w:val="36"/>
                <w:lang w:eastAsia="ru-RU"/>
              </w:rPr>
            </w:pPr>
            <w:r w:rsidRPr="00EF3B22">
              <w:rPr>
                <w:rFonts w:asciiTheme="majorHAnsi" w:eastAsia="Times New Roman" w:hAnsiTheme="majorHAnsi" w:cs="Times New Roman"/>
                <w:sz w:val="36"/>
                <w:szCs w:val="36"/>
                <w:lang w:eastAsia="ru-RU"/>
              </w:rPr>
              <w:t>заседание Совета музея</w:t>
            </w:r>
          </w:p>
        </w:tc>
      </w:tr>
    </w:tbl>
    <w:p w:rsidR="002F3539" w:rsidRPr="00BB0A4C" w:rsidRDefault="00EA0FD5" w:rsidP="00BB0A4C">
      <w:pPr>
        <w:shd w:val="clear" w:color="auto" w:fill="FFFFFF"/>
        <w:spacing w:line="552" w:lineRule="atLeast"/>
        <w:rPr>
          <w:rFonts w:asciiTheme="majorHAnsi" w:eastAsia="Times New Roman" w:hAnsiTheme="majorHAnsi" w:cs="Helvetica"/>
          <w:sz w:val="36"/>
          <w:szCs w:val="36"/>
          <w:lang w:val="en-US" w:eastAsia="ru-RU"/>
        </w:rPr>
      </w:pPr>
      <w:r w:rsidRPr="00EF3B22">
        <w:rPr>
          <w:rFonts w:asciiTheme="majorHAnsi" w:eastAsia="Times New Roman" w:hAnsiTheme="majorHAnsi" w:cs="Times New Roman"/>
          <w:sz w:val="36"/>
          <w:szCs w:val="36"/>
          <w:lang w:eastAsia="ru-RU"/>
        </w:rPr>
        <w:t> </w:t>
      </w:r>
    </w:p>
    <w:sectPr w:rsidR="002F3539" w:rsidRPr="00BB0A4C" w:rsidSect="005E7EF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D73"/>
    <w:multiLevelType w:val="multilevel"/>
    <w:tmpl w:val="E86CFC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6251C"/>
    <w:multiLevelType w:val="multilevel"/>
    <w:tmpl w:val="D2EE9BB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DB24B0"/>
    <w:multiLevelType w:val="multilevel"/>
    <w:tmpl w:val="454CD6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B0F21"/>
    <w:multiLevelType w:val="multilevel"/>
    <w:tmpl w:val="1F2432C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4B5489"/>
    <w:multiLevelType w:val="multilevel"/>
    <w:tmpl w:val="C328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564F82"/>
    <w:multiLevelType w:val="multilevel"/>
    <w:tmpl w:val="FFC83D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2C614D"/>
    <w:multiLevelType w:val="hybridMultilevel"/>
    <w:tmpl w:val="2A58C5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2577D6"/>
    <w:multiLevelType w:val="multilevel"/>
    <w:tmpl w:val="215C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DA5538"/>
    <w:multiLevelType w:val="multilevel"/>
    <w:tmpl w:val="222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3916E4"/>
    <w:multiLevelType w:val="multilevel"/>
    <w:tmpl w:val="A50E7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E3764"/>
    <w:multiLevelType w:val="multilevel"/>
    <w:tmpl w:val="5C2A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3CB654C"/>
    <w:multiLevelType w:val="multilevel"/>
    <w:tmpl w:val="D1BA6A1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B06DE7"/>
    <w:multiLevelType w:val="multilevel"/>
    <w:tmpl w:val="12C2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D0122D"/>
    <w:multiLevelType w:val="multilevel"/>
    <w:tmpl w:val="D5C8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2265C6"/>
    <w:multiLevelType w:val="multilevel"/>
    <w:tmpl w:val="76D2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CE71001"/>
    <w:multiLevelType w:val="multilevel"/>
    <w:tmpl w:val="3796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12"/>
  </w:num>
  <w:num w:numId="5">
    <w:abstractNumId w:val="7"/>
  </w:num>
  <w:num w:numId="6">
    <w:abstractNumId w:val="3"/>
  </w:num>
  <w:num w:numId="7">
    <w:abstractNumId w:val="8"/>
  </w:num>
  <w:num w:numId="8">
    <w:abstractNumId w:val="11"/>
  </w:num>
  <w:num w:numId="9">
    <w:abstractNumId w:val="4"/>
  </w:num>
  <w:num w:numId="10">
    <w:abstractNumId w:val="15"/>
  </w:num>
  <w:num w:numId="11">
    <w:abstractNumId w:val="9"/>
  </w:num>
  <w:num w:numId="12">
    <w:abstractNumId w:val="0"/>
  </w:num>
  <w:num w:numId="13">
    <w:abstractNumId w:val="5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33"/>
    <w:rsid w:val="00100DD0"/>
    <w:rsid w:val="001077AB"/>
    <w:rsid w:val="00167864"/>
    <w:rsid w:val="001C7EEF"/>
    <w:rsid w:val="001E7966"/>
    <w:rsid w:val="00270026"/>
    <w:rsid w:val="002F3539"/>
    <w:rsid w:val="0033064B"/>
    <w:rsid w:val="00380206"/>
    <w:rsid w:val="00393033"/>
    <w:rsid w:val="003E759A"/>
    <w:rsid w:val="00461713"/>
    <w:rsid w:val="004B0A61"/>
    <w:rsid w:val="004E3F7E"/>
    <w:rsid w:val="0058596E"/>
    <w:rsid w:val="00596927"/>
    <w:rsid w:val="005B0069"/>
    <w:rsid w:val="005E7EFA"/>
    <w:rsid w:val="00630AAE"/>
    <w:rsid w:val="00767027"/>
    <w:rsid w:val="007A1B6B"/>
    <w:rsid w:val="007A3510"/>
    <w:rsid w:val="007D1302"/>
    <w:rsid w:val="007F7A0B"/>
    <w:rsid w:val="008B31A4"/>
    <w:rsid w:val="008D1E93"/>
    <w:rsid w:val="00A33748"/>
    <w:rsid w:val="00A53464"/>
    <w:rsid w:val="00A64CA3"/>
    <w:rsid w:val="00AA04FA"/>
    <w:rsid w:val="00B8153C"/>
    <w:rsid w:val="00BB0A4C"/>
    <w:rsid w:val="00C33379"/>
    <w:rsid w:val="00C81134"/>
    <w:rsid w:val="00D93E86"/>
    <w:rsid w:val="00DA2521"/>
    <w:rsid w:val="00DD6272"/>
    <w:rsid w:val="00E01451"/>
    <w:rsid w:val="00E82FAF"/>
    <w:rsid w:val="00EA0FD5"/>
    <w:rsid w:val="00EF3B22"/>
    <w:rsid w:val="00F0075A"/>
    <w:rsid w:val="00F76234"/>
    <w:rsid w:val="00FD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53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0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F0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81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53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0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F0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81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5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91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6671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9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941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4311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7250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0679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3E973-0E27-4C4B-8B4A-59C6DD9C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Аида</cp:lastModifiedBy>
  <cp:revision>31</cp:revision>
  <cp:lastPrinted>2021-01-15T12:46:00Z</cp:lastPrinted>
  <dcterms:created xsi:type="dcterms:W3CDTF">2021-01-12T11:59:00Z</dcterms:created>
  <dcterms:modified xsi:type="dcterms:W3CDTF">2024-06-07T09:46:00Z</dcterms:modified>
</cp:coreProperties>
</file>